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16" w:rsidRPr="00633C16" w:rsidRDefault="00633C16" w:rsidP="00633C16">
      <w:r w:rsidRPr="00633C16">
        <w:rPr>
          <w:i/>
          <w:iCs/>
        </w:rPr>
        <w:t>Dear Parents and Carers,</w:t>
      </w:r>
    </w:p>
    <w:p w:rsidR="00633C16" w:rsidRPr="00633C16" w:rsidRDefault="00633C16" w:rsidP="00633C16">
      <w:r w:rsidRPr="00633C16">
        <w:rPr>
          <w:i/>
          <w:iCs/>
        </w:rPr>
        <w:t> </w:t>
      </w:r>
    </w:p>
    <w:p w:rsidR="00633C16" w:rsidRPr="00633C16" w:rsidRDefault="00633C16" w:rsidP="00633C16">
      <w:r w:rsidRPr="00633C16">
        <w:rPr>
          <w:i/>
          <w:iCs/>
        </w:rPr>
        <w:t>I trust that you are all taking time to enjoy some quality time with your children over the holidays. I am aware that you are keen to have information regarding the commencement of term 2.</w:t>
      </w:r>
    </w:p>
    <w:p w:rsidR="00633C16" w:rsidRPr="00633C16" w:rsidRDefault="00633C16" w:rsidP="00633C16">
      <w:r w:rsidRPr="00633C16">
        <w:rPr>
          <w:i/>
          <w:iCs/>
        </w:rPr>
        <w:t>As you are aware, this week, the Victorian Premier announced that schools will be transitioning to remote learning from the beginning of Term 2.  This means that </w:t>
      </w:r>
      <w:r w:rsidRPr="00633C16">
        <w:rPr>
          <w:b/>
          <w:bCs/>
          <w:i/>
          <w:iCs/>
        </w:rPr>
        <w:t>children who can learn from home must learn from home</w:t>
      </w:r>
      <w:r w:rsidRPr="00633C16">
        <w:rPr>
          <w:i/>
          <w:iCs/>
        </w:rPr>
        <w:t>.  We will be providing you with more information about what this means for you and your children as soon as it becomes available. I believe that we will be receiving some more detailed information tomorrow afternoon. </w:t>
      </w:r>
    </w:p>
    <w:p w:rsidR="00633C16" w:rsidRPr="00633C16" w:rsidRDefault="00633C16" w:rsidP="00633C16">
      <w:r w:rsidRPr="00633C16">
        <w:rPr>
          <w:i/>
          <w:iCs/>
        </w:rPr>
        <w:t> In the meantime, you may like to visit the Department of Education and Training </w:t>
      </w:r>
      <w:hyperlink r:id="rId4" w:tgtFrame="_blank" w:history="1">
        <w:r w:rsidRPr="00633C16">
          <w:rPr>
            <w:rStyle w:val="Hyperlink"/>
            <w:i/>
            <w:iCs/>
          </w:rPr>
          <w:t>Learning from Home Website</w:t>
        </w:r>
      </w:hyperlink>
      <w:r w:rsidRPr="00633C16">
        <w:rPr>
          <w:i/>
          <w:iCs/>
        </w:rPr>
        <w:t> so you can keep up to date with the Department’s latest advice. Please note that next </w:t>
      </w:r>
      <w:r w:rsidRPr="00633C16">
        <w:rPr>
          <w:b/>
          <w:bCs/>
          <w:i/>
          <w:iCs/>
        </w:rPr>
        <w:t>Tuesday April 14</w:t>
      </w:r>
      <w:r w:rsidRPr="00633C16">
        <w:rPr>
          <w:b/>
          <w:bCs/>
          <w:i/>
          <w:iCs/>
          <w:vertAlign w:val="superscript"/>
        </w:rPr>
        <w:t>th</w:t>
      </w:r>
      <w:r w:rsidRPr="00633C16">
        <w:rPr>
          <w:i/>
          <w:iCs/>
        </w:rPr>
        <w:t> is a student free day and remote learning will begin on </w:t>
      </w:r>
      <w:r w:rsidRPr="00633C16">
        <w:rPr>
          <w:b/>
          <w:bCs/>
          <w:i/>
          <w:iCs/>
        </w:rPr>
        <w:t>Wednesday April 15</w:t>
      </w:r>
      <w:r w:rsidRPr="00633C16">
        <w:rPr>
          <w:b/>
          <w:bCs/>
          <w:i/>
          <w:iCs/>
          <w:vertAlign w:val="superscript"/>
        </w:rPr>
        <w:t>th</w:t>
      </w:r>
      <w:r w:rsidRPr="00633C16">
        <w:rPr>
          <w:b/>
          <w:bCs/>
          <w:i/>
          <w:iCs/>
        </w:rPr>
        <w:t>. </w:t>
      </w:r>
      <w:r w:rsidRPr="00633C16">
        <w:rPr>
          <w:i/>
          <w:iCs/>
        </w:rPr>
        <w:t>Please be advised that Extend are offering care on the Curriculum Day. Please book in through their website.</w:t>
      </w:r>
    </w:p>
    <w:p w:rsidR="00633C16" w:rsidRPr="00633C16" w:rsidRDefault="00633C16" w:rsidP="00633C16">
      <w:r w:rsidRPr="00633C16">
        <w:rPr>
          <w:i/>
          <w:iCs/>
        </w:rPr>
        <w:t>I wish you all a happy Easter as you celebrate at home.  Make sure you FaceTime or similar grandparents and other family and friends to keep in touch.  And marvel at the wonderful opportunities technology provides for us as we travel through these uncharted waters.</w:t>
      </w:r>
    </w:p>
    <w:p w:rsidR="00633C16" w:rsidRPr="00633C16" w:rsidRDefault="00633C16" w:rsidP="00633C16">
      <w:r w:rsidRPr="00633C16">
        <w:rPr>
          <w:i/>
          <w:iCs/>
        </w:rPr>
        <w:t>Please tell the children that I have had a long conversation with the Easter Bunny who is extremely busy and excited, and will be on his way.</w:t>
      </w:r>
    </w:p>
    <w:p w:rsidR="00633C16" w:rsidRPr="00633C16" w:rsidRDefault="00633C16" w:rsidP="00633C16">
      <w:r w:rsidRPr="00633C16">
        <w:rPr>
          <w:i/>
          <w:iCs/>
        </w:rPr>
        <w:t>May the blessing of Easter shine upon you!</w:t>
      </w:r>
    </w:p>
    <w:p w:rsidR="00633C16" w:rsidRPr="00633C16" w:rsidRDefault="00633C16" w:rsidP="00633C16">
      <w:r w:rsidRPr="00633C16">
        <w:rPr>
          <w:i/>
          <w:iCs/>
        </w:rPr>
        <w:t>Best wishes</w:t>
      </w:r>
    </w:p>
    <w:p w:rsidR="00633C16" w:rsidRPr="00633C16" w:rsidRDefault="00633C16" w:rsidP="00633C16">
      <w:r w:rsidRPr="00633C16">
        <w:rPr>
          <w:i/>
          <w:iCs/>
        </w:rPr>
        <w:t>Julie Gleeson</w:t>
      </w:r>
    </w:p>
    <w:p w:rsidR="00633C16" w:rsidRPr="00633C16" w:rsidRDefault="00633C16" w:rsidP="00633C16">
      <w:r w:rsidRPr="00633C16">
        <w:rPr>
          <w:i/>
          <w:iCs/>
        </w:rPr>
        <w:t>Principal. </w:t>
      </w:r>
    </w:p>
    <w:p w:rsidR="007A4006" w:rsidRDefault="007A4006">
      <w:bookmarkStart w:id="0" w:name="_GoBack"/>
      <w:bookmarkEnd w:id="0"/>
    </w:p>
    <w:sectPr w:rsidR="007A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16"/>
    <w:rsid w:val="00633C16"/>
    <w:rsid w:val="007A4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863D1-B517-4FE6-9E56-4AFA50D5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44459">
      <w:bodyDiv w:val="1"/>
      <w:marLeft w:val="0"/>
      <w:marRight w:val="0"/>
      <w:marTop w:val="0"/>
      <w:marBottom w:val="0"/>
      <w:divBdr>
        <w:top w:val="none" w:sz="0" w:space="0" w:color="auto"/>
        <w:left w:val="none" w:sz="0" w:space="0" w:color="auto"/>
        <w:bottom w:val="none" w:sz="0" w:space="0" w:color="auto"/>
        <w:right w:val="none" w:sz="0" w:space="0" w:color="auto"/>
      </w:divBdr>
    </w:div>
    <w:div w:id="15602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vic.gov.au/parents/learning/Pages/home-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pies Lochery</dc:creator>
  <cp:keywords/>
  <dc:description/>
  <cp:lastModifiedBy>pies Lochery</cp:lastModifiedBy>
  <cp:revision>1</cp:revision>
  <dcterms:created xsi:type="dcterms:W3CDTF">2020-04-08T10:00:00Z</dcterms:created>
  <dcterms:modified xsi:type="dcterms:W3CDTF">2020-04-08T10:01:00Z</dcterms:modified>
</cp:coreProperties>
</file>